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2D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>Academic C.V.</w:t>
      </w:r>
    </w:p>
    <w:p w:rsidR="00B03768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Dr. Bayan </w:t>
      </w:r>
      <w:proofErr w:type="spellStart"/>
      <w:r w:rsidRPr="00DC44A6">
        <w:rPr>
          <w:rFonts w:asciiTheme="majorBidi" w:hAnsiTheme="majorBidi" w:cstheme="majorBidi"/>
          <w:b/>
          <w:bCs/>
          <w:sz w:val="28"/>
          <w:szCs w:val="28"/>
        </w:rPr>
        <w:t>Pourmohammad</w:t>
      </w:r>
      <w:proofErr w:type="spellEnd"/>
    </w:p>
    <w:p w:rsidR="00B03768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>Assistant Professor of Ophthalmology</w:t>
      </w:r>
    </w:p>
    <w:p w:rsidR="00B03768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>Kurdistan University of Medical Sciences</w:t>
      </w:r>
    </w:p>
    <w:p w:rsidR="00B03768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C44A6">
        <w:rPr>
          <w:rFonts w:asciiTheme="majorBidi" w:hAnsiTheme="majorBidi" w:cstheme="majorBidi"/>
          <w:b/>
          <w:bCs/>
          <w:sz w:val="28"/>
          <w:szCs w:val="28"/>
        </w:rPr>
        <w:t>Sanandaj</w:t>
      </w:r>
      <w:proofErr w:type="spellEnd"/>
      <w:r w:rsidRPr="00DC44A6">
        <w:rPr>
          <w:rFonts w:asciiTheme="majorBidi" w:hAnsiTheme="majorBidi" w:cstheme="majorBidi"/>
          <w:b/>
          <w:bCs/>
          <w:sz w:val="28"/>
          <w:szCs w:val="28"/>
        </w:rPr>
        <w:t>, IRAN</w:t>
      </w:r>
    </w:p>
    <w:p w:rsidR="00B03768" w:rsidRPr="00DC44A6" w:rsidRDefault="00B03768" w:rsidP="00DC44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>Updated September, 2019</w:t>
      </w:r>
    </w:p>
    <w:p w:rsidR="00B03768" w:rsidRDefault="00B03768">
      <w:pPr>
        <w:rPr>
          <w:rFonts w:asciiTheme="majorBidi" w:hAnsiTheme="majorBidi" w:cstheme="majorBidi"/>
          <w:sz w:val="28"/>
          <w:szCs w:val="28"/>
        </w:rPr>
      </w:pPr>
    </w:p>
    <w:p w:rsidR="00B03768" w:rsidRPr="00DC44A6" w:rsidRDefault="00B03768" w:rsidP="00B037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Personal Details: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Bayan </w:t>
      </w:r>
      <w:proofErr w:type="spellStart"/>
      <w:r>
        <w:rPr>
          <w:rFonts w:asciiTheme="majorBidi" w:hAnsiTheme="majorBidi" w:cstheme="majorBidi"/>
          <w:sz w:val="28"/>
          <w:szCs w:val="28"/>
        </w:rPr>
        <w:t>Pourmohammad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D.O.B. </w:t>
      </w:r>
      <w:r w:rsidR="00072A48">
        <w:rPr>
          <w:rFonts w:asciiTheme="majorBidi" w:hAnsiTheme="majorBidi" w:cstheme="majorBidi"/>
          <w:sz w:val="28"/>
          <w:szCs w:val="28"/>
        </w:rPr>
        <w:t>24 August 1981</w:t>
      </w:r>
      <w:bookmarkStart w:id="0" w:name="_GoBack"/>
      <w:bookmarkEnd w:id="0"/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Email: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Address: </w:t>
      </w:r>
      <w:proofErr w:type="spellStart"/>
      <w:r>
        <w:rPr>
          <w:rFonts w:asciiTheme="majorBidi" w:hAnsiTheme="majorBidi" w:cstheme="majorBidi"/>
          <w:sz w:val="28"/>
          <w:szCs w:val="28"/>
        </w:rPr>
        <w:t>Kowsar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Hospital, </w:t>
      </w:r>
      <w:proofErr w:type="spellStart"/>
      <w:r>
        <w:rPr>
          <w:rFonts w:asciiTheme="majorBidi" w:hAnsiTheme="majorBidi" w:cstheme="majorBidi"/>
          <w:sz w:val="28"/>
          <w:szCs w:val="28"/>
        </w:rPr>
        <w:t>Mahvy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Blvd., </w:t>
      </w:r>
      <w:proofErr w:type="spellStart"/>
      <w:r>
        <w:rPr>
          <w:rFonts w:asciiTheme="majorBidi" w:hAnsiTheme="majorBidi" w:cstheme="majorBidi"/>
          <w:sz w:val="28"/>
          <w:szCs w:val="28"/>
        </w:rPr>
        <w:t>Pasdaran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St., </w:t>
      </w:r>
      <w:proofErr w:type="spellStart"/>
      <w:r>
        <w:rPr>
          <w:rFonts w:asciiTheme="majorBidi" w:hAnsiTheme="majorBidi" w:cstheme="majorBidi"/>
          <w:sz w:val="28"/>
          <w:szCs w:val="28"/>
        </w:rPr>
        <w:t>Sanandaj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IRAN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</w:p>
    <w:p w:rsidR="00B03768" w:rsidRPr="00DC44A6" w:rsidRDefault="00B03768" w:rsidP="00B037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Academic Qualifications: </w:t>
      </w:r>
    </w:p>
    <w:p w:rsidR="00B03768" w:rsidRPr="00DC44A6" w:rsidRDefault="00B03768" w:rsidP="00DC44A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t xml:space="preserve">2014, M.D. </w:t>
      </w:r>
    </w:p>
    <w:p w:rsidR="00B03768" w:rsidRDefault="00B03768" w:rsidP="00DC44A6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Ophthalmology </w:t>
      </w:r>
    </w:p>
    <w:p w:rsidR="00B03768" w:rsidRDefault="00B03768" w:rsidP="00DC44A6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Tabriz University of Medical Sciences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</w:p>
    <w:p w:rsidR="00B03768" w:rsidRPr="00DC44A6" w:rsidRDefault="00B03768" w:rsidP="00DC44A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t>2007</w:t>
      </w:r>
      <w:r w:rsidR="00DC44A6" w:rsidRPr="00DC44A6">
        <w:rPr>
          <w:rFonts w:asciiTheme="majorBidi" w:hAnsiTheme="majorBidi" w:cstheme="majorBidi"/>
          <w:sz w:val="28"/>
          <w:szCs w:val="28"/>
        </w:rPr>
        <w:t xml:space="preserve"> </w:t>
      </w:r>
      <w:r w:rsidRPr="00DC44A6">
        <w:rPr>
          <w:rFonts w:asciiTheme="majorBidi" w:hAnsiTheme="majorBidi" w:cstheme="majorBidi"/>
          <w:sz w:val="28"/>
          <w:szCs w:val="28"/>
        </w:rPr>
        <w:t xml:space="preserve"> </w:t>
      </w:r>
    </w:p>
    <w:p w:rsidR="00B03768" w:rsidRDefault="00B03768" w:rsidP="00DC44A6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General Medicine </w:t>
      </w:r>
    </w:p>
    <w:p w:rsidR="00B03768" w:rsidRDefault="00B03768" w:rsidP="00DC44A6">
      <w:pPr>
        <w:ind w:firstLine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Kurdistan University of Medical Sciences </w:t>
      </w:r>
    </w:p>
    <w:p w:rsidR="00B03768" w:rsidRDefault="00B03768" w:rsidP="00B03768">
      <w:pPr>
        <w:rPr>
          <w:rFonts w:asciiTheme="majorBidi" w:hAnsiTheme="majorBidi" w:cstheme="majorBidi"/>
          <w:sz w:val="28"/>
          <w:szCs w:val="28"/>
        </w:rPr>
      </w:pPr>
    </w:p>
    <w:p w:rsidR="00B03768" w:rsidRPr="00DC44A6" w:rsidRDefault="00B03768" w:rsidP="00B037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Positions and Experiences: </w:t>
      </w:r>
    </w:p>
    <w:p w:rsidR="00B03768" w:rsidRPr="00DC44A6" w:rsidRDefault="00B03768" w:rsidP="00DC44A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t>General Physician of Emergency Ward 2007- 2010</w:t>
      </w:r>
    </w:p>
    <w:p w:rsidR="00B03768" w:rsidRPr="00DC44A6" w:rsidRDefault="00B03768" w:rsidP="00DC44A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t xml:space="preserve">Ophthalmologist in </w:t>
      </w:r>
      <w:proofErr w:type="spellStart"/>
      <w:r w:rsidRPr="00DC44A6">
        <w:rPr>
          <w:rFonts w:asciiTheme="majorBidi" w:hAnsiTheme="majorBidi" w:cstheme="majorBidi"/>
          <w:sz w:val="28"/>
          <w:szCs w:val="28"/>
        </w:rPr>
        <w:t>Bijar</w:t>
      </w:r>
      <w:proofErr w:type="spellEnd"/>
      <w:r w:rsidRPr="00DC44A6">
        <w:rPr>
          <w:rFonts w:asciiTheme="majorBidi" w:hAnsiTheme="majorBidi" w:cstheme="majorBidi"/>
          <w:sz w:val="28"/>
          <w:szCs w:val="28"/>
        </w:rPr>
        <w:t xml:space="preserve"> 2014- 2015 </w:t>
      </w:r>
    </w:p>
    <w:p w:rsidR="00B03768" w:rsidRPr="00DC44A6" w:rsidRDefault="00B03768" w:rsidP="00DC44A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t xml:space="preserve">Ophthalmologist in </w:t>
      </w:r>
      <w:proofErr w:type="spellStart"/>
      <w:r w:rsidRPr="00DC44A6">
        <w:rPr>
          <w:rFonts w:asciiTheme="majorBidi" w:hAnsiTheme="majorBidi" w:cstheme="majorBidi"/>
          <w:sz w:val="28"/>
          <w:szCs w:val="28"/>
        </w:rPr>
        <w:t>Mariwan</w:t>
      </w:r>
      <w:proofErr w:type="spellEnd"/>
      <w:r w:rsidRPr="00DC44A6">
        <w:rPr>
          <w:rFonts w:asciiTheme="majorBidi" w:hAnsiTheme="majorBidi" w:cstheme="majorBidi"/>
          <w:sz w:val="28"/>
          <w:szCs w:val="28"/>
        </w:rPr>
        <w:t xml:space="preserve"> </w:t>
      </w:r>
      <w:r w:rsidR="00E03193" w:rsidRPr="00DC44A6">
        <w:rPr>
          <w:rFonts w:asciiTheme="majorBidi" w:hAnsiTheme="majorBidi" w:cstheme="majorBidi"/>
          <w:sz w:val="28"/>
          <w:szCs w:val="28"/>
        </w:rPr>
        <w:t xml:space="preserve">2015- 2016 </w:t>
      </w:r>
    </w:p>
    <w:p w:rsidR="00E03193" w:rsidRPr="00DC44A6" w:rsidRDefault="00E03193" w:rsidP="00DC44A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C44A6">
        <w:rPr>
          <w:rFonts w:asciiTheme="majorBidi" w:hAnsiTheme="majorBidi" w:cstheme="majorBidi"/>
          <w:sz w:val="28"/>
          <w:szCs w:val="28"/>
        </w:rPr>
        <w:lastRenderedPageBreak/>
        <w:t xml:space="preserve">Ophthalmologist in </w:t>
      </w:r>
      <w:proofErr w:type="spellStart"/>
      <w:r w:rsidRPr="00DC44A6">
        <w:rPr>
          <w:rFonts w:asciiTheme="majorBidi" w:hAnsiTheme="majorBidi" w:cstheme="majorBidi"/>
          <w:sz w:val="28"/>
          <w:szCs w:val="28"/>
        </w:rPr>
        <w:t>Sanandaj</w:t>
      </w:r>
      <w:proofErr w:type="spellEnd"/>
      <w:r w:rsidRPr="00DC44A6">
        <w:rPr>
          <w:rFonts w:asciiTheme="majorBidi" w:hAnsiTheme="majorBidi" w:cstheme="majorBidi"/>
          <w:sz w:val="28"/>
          <w:szCs w:val="28"/>
        </w:rPr>
        <w:t xml:space="preserve"> 2016 – present </w:t>
      </w:r>
    </w:p>
    <w:p w:rsidR="00E03193" w:rsidRDefault="00E03193" w:rsidP="00B03768">
      <w:pPr>
        <w:rPr>
          <w:rFonts w:asciiTheme="majorBidi" w:hAnsiTheme="majorBidi" w:cstheme="majorBidi"/>
          <w:sz w:val="28"/>
          <w:szCs w:val="28"/>
        </w:rPr>
      </w:pPr>
    </w:p>
    <w:p w:rsidR="00E03193" w:rsidRPr="00DC44A6" w:rsidRDefault="00E03193" w:rsidP="00B03768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Thesis: </w:t>
      </w:r>
    </w:p>
    <w:p w:rsidR="00E03193" w:rsidRDefault="00E03193" w:rsidP="00E0319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effect of surgical correction on improvement of binocular vision in adult </w:t>
      </w:r>
      <w:r w:rsidR="003925ED">
        <w:rPr>
          <w:rFonts w:asciiTheme="majorBidi" w:hAnsiTheme="majorBidi" w:cstheme="majorBidi"/>
          <w:sz w:val="28"/>
          <w:szCs w:val="28"/>
        </w:rPr>
        <w:t xml:space="preserve">strabismus </w:t>
      </w:r>
      <w:r>
        <w:rPr>
          <w:rFonts w:asciiTheme="majorBidi" w:hAnsiTheme="majorBidi" w:cstheme="majorBidi"/>
          <w:sz w:val="28"/>
          <w:szCs w:val="28"/>
        </w:rPr>
        <w:t xml:space="preserve">patients </w:t>
      </w:r>
    </w:p>
    <w:p w:rsidR="00E03193" w:rsidRDefault="00E03193" w:rsidP="00B0376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Tabriz University of Medical Sciences, 2014 </w:t>
      </w:r>
    </w:p>
    <w:p w:rsidR="00E03193" w:rsidRDefault="00E03193" w:rsidP="00B03768">
      <w:pPr>
        <w:rPr>
          <w:rFonts w:asciiTheme="majorBidi" w:hAnsiTheme="majorBidi" w:cstheme="majorBidi"/>
          <w:sz w:val="28"/>
          <w:szCs w:val="28"/>
        </w:rPr>
      </w:pPr>
    </w:p>
    <w:p w:rsidR="00E03193" w:rsidRPr="00DC44A6" w:rsidRDefault="00E03193" w:rsidP="00B0376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Dissertation: </w:t>
      </w:r>
    </w:p>
    <w:p w:rsidR="003925ED" w:rsidRDefault="003925ED" w:rsidP="003925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Determining the Rate of Clinical Hypothyroidism and Related Factors in Major Thalassemia Patients Referred to </w:t>
      </w:r>
      <w:proofErr w:type="spellStart"/>
      <w:r>
        <w:rPr>
          <w:rFonts w:asciiTheme="majorBidi" w:hAnsiTheme="majorBidi" w:cstheme="majorBidi"/>
          <w:sz w:val="28"/>
          <w:szCs w:val="28"/>
        </w:rPr>
        <w:t>Besat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Center for Special Diseases, 2007. </w:t>
      </w:r>
    </w:p>
    <w:p w:rsidR="00DC44A6" w:rsidRDefault="00DC44A6" w:rsidP="003925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Kurdistan University of Medical Sciences, 2007 </w:t>
      </w:r>
    </w:p>
    <w:p w:rsidR="003925ED" w:rsidRDefault="003925ED" w:rsidP="003925ED">
      <w:pPr>
        <w:rPr>
          <w:rFonts w:asciiTheme="majorBidi" w:hAnsiTheme="majorBidi" w:cstheme="majorBidi"/>
          <w:sz w:val="28"/>
          <w:szCs w:val="28"/>
        </w:rPr>
      </w:pPr>
    </w:p>
    <w:p w:rsidR="003925ED" w:rsidRPr="00DC44A6" w:rsidRDefault="003925ED" w:rsidP="003925E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Published Articles: </w:t>
      </w:r>
    </w:p>
    <w:p w:rsidR="003925ED" w:rsidRPr="003925ED" w:rsidRDefault="001B0EFE" w:rsidP="003925E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hyperlink r:id="rId7" w:history="1">
        <w:r w:rsidR="003925ED" w:rsidRPr="003925ED">
          <w:rPr>
            <w:rFonts w:asciiTheme="majorBidi" w:eastAsia="Times New Roman" w:hAnsiTheme="majorBidi" w:cstheme="majorBidi"/>
            <w:sz w:val="28"/>
            <w:szCs w:val="28"/>
            <w:u w:val="single"/>
            <w:shd w:val="clear" w:color="auto" w:fill="FFFFFF"/>
          </w:rPr>
          <w:t>Factors affecting improvement of stereopsis following successful surgical correction of childhood strabismus in adults</w:t>
        </w:r>
      </w:hyperlink>
    </w:p>
    <w:p w:rsidR="003925ED" w:rsidRPr="003925ED" w:rsidRDefault="003925ED" w:rsidP="003925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D </w:t>
      </w:r>
      <w:proofErr w:type="spellStart"/>
      <w:r w:rsidRPr="003925ED">
        <w:rPr>
          <w:rFonts w:asciiTheme="majorBidi" w:eastAsia="Times New Roman" w:hAnsiTheme="majorBidi" w:cstheme="majorBidi"/>
          <w:sz w:val="28"/>
          <w:szCs w:val="28"/>
        </w:rPr>
        <w:t>Andalib</w:t>
      </w:r>
      <w:proofErr w:type="spellEnd"/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, R </w:t>
      </w:r>
      <w:proofErr w:type="spellStart"/>
      <w:r w:rsidRPr="003925ED">
        <w:rPr>
          <w:rFonts w:asciiTheme="majorBidi" w:eastAsia="Times New Roman" w:hAnsiTheme="majorBidi" w:cstheme="majorBidi"/>
          <w:sz w:val="28"/>
          <w:szCs w:val="28"/>
        </w:rPr>
        <w:t>Nabie</w:t>
      </w:r>
      <w:proofErr w:type="spellEnd"/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, B </w:t>
      </w:r>
      <w:proofErr w:type="spellStart"/>
      <w:r w:rsidRPr="003925ED">
        <w:rPr>
          <w:rFonts w:asciiTheme="majorBidi" w:eastAsia="Times New Roman" w:hAnsiTheme="majorBidi" w:cstheme="majorBidi"/>
          <w:sz w:val="28"/>
          <w:szCs w:val="28"/>
        </w:rPr>
        <w:t>Poormohammad</w:t>
      </w:r>
      <w:proofErr w:type="spellEnd"/>
    </w:p>
    <w:p w:rsidR="003925ED" w:rsidRPr="003925ED" w:rsidRDefault="003925ED" w:rsidP="003925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925ED">
        <w:rPr>
          <w:rFonts w:asciiTheme="majorBidi" w:eastAsia="Times New Roman" w:hAnsiTheme="majorBidi" w:cstheme="majorBidi"/>
          <w:sz w:val="28"/>
          <w:szCs w:val="28"/>
        </w:rPr>
        <w:t>Strabismus 23 (2), 80-84</w:t>
      </w:r>
    </w:p>
    <w:p w:rsidR="003925ED" w:rsidRPr="003925ED" w:rsidRDefault="003925ED" w:rsidP="003925ED">
      <w:pPr>
        <w:rPr>
          <w:rFonts w:asciiTheme="majorBidi" w:hAnsiTheme="majorBidi" w:cstheme="majorBidi"/>
          <w:sz w:val="28"/>
          <w:szCs w:val="28"/>
        </w:rPr>
      </w:pPr>
    </w:p>
    <w:p w:rsidR="003925ED" w:rsidRPr="003925ED" w:rsidRDefault="001B0EFE" w:rsidP="003925ED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hyperlink r:id="rId8" w:history="1">
        <w:r w:rsidR="003925ED" w:rsidRPr="003925ED">
          <w:rPr>
            <w:rFonts w:asciiTheme="majorBidi" w:eastAsia="Times New Roman" w:hAnsiTheme="majorBidi" w:cstheme="majorBidi"/>
            <w:sz w:val="28"/>
            <w:szCs w:val="28"/>
            <w:u w:val="single"/>
            <w:shd w:val="clear" w:color="auto" w:fill="FFFFFF"/>
          </w:rPr>
          <w:t>The effect of successful surgical alignment on improvement of binocular vision in adults with childhood strabismus</w:t>
        </w:r>
      </w:hyperlink>
    </w:p>
    <w:p w:rsidR="003925ED" w:rsidRPr="003925ED" w:rsidRDefault="003925ED" w:rsidP="003925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PB </w:t>
      </w:r>
      <w:proofErr w:type="spellStart"/>
      <w:r w:rsidRPr="003925ED">
        <w:rPr>
          <w:rFonts w:asciiTheme="majorBidi" w:eastAsia="Times New Roman" w:hAnsiTheme="majorBidi" w:cstheme="majorBidi"/>
          <w:sz w:val="28"/>
          <w:szCs w:val="28"/>
        </w:rPr>
        <w:t>Andalib</w:t>
      </w:r>
      <w:proofErr w:type="spellEnd"/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 D, </w:t>
      </w:r>
      <w:proofErr w:type="spellStart"/>
      <w:r w:rsidRPr="003925ED">
        <w:rPr>
          <w:rFonts w:asciiTheme="majorBidi" w:eastAsia="Times New Roman" w:hAnsiTheme="majorBidi" w:cstheme="majorBidi"/>
          <w:sz w:val="28"/>
          <w:szCs w:val="28"/>
        </w:rPr>
        <w:t>Nabie</w:t>
      </w:r>
      <w:proofErr w:type="spellEnd"/>
      <w:r w:rsidRPr="003925ED">
        <w:rPr>
          <w:rFonts w:asciiTheme="majorBidi" w:eastAsia="Times New Roman" w:hAnsiTheme="majorBidi" w:cstheme="majorBidi"/>
          <w:sz w:val="28"/>
          <w:szCs w:val="28"/>
        </w:rPr>
        <w:t xml:space="preserve"> R</w:t>
      </w:r>
    </w:p>
    <w:p w:rsidR="003925ED" w:rsidRPr="003925ED" w:rsidRDefault="003925ED" w:rsidP="003925E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925ED">
        <w:rPr>
          <w:rFonts w:asciiTheme="majorBidi" w:eastAsia="Times New Roman" w:hAnsiTheme="majorBidi" w:cstheme="majorBidi"/>
          <w:sz w:val="28"/>
          <w:szCs w:val="28"/>
        </w:rPr>
        <w:t>Iranian Journal of Ophthalmology 26 (2), 92-96</w:t>
      </w:r>
    </w:p>
    <w:p w:rsidR="003925ED" w:rsidRDefault="003925ED" w:rsidP="003925ED">
      <w:pPr>
        <w:rPr>
          <w:rFonts w:asciiTheme="majorBidi" w:hAnsiTheme="majorBidi" w:cstheme="majorBidi"/>
          <w:sz w:val="28"/>
          <w:szCs w:val="28"/>
        </w:rPr>
      </w:pPr>
    </w:p>
    <w:p w:rsidR="003925ED" w:rsidRPr="00DC44A6" w:rsidRDefault="003925ED" w:rsidP="003925E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Research Interests: </w:t>
      </w:r>
    </w:p>
    <w:p w:rsidR="003925ED" w:rsidRDefault="003925ED" w:rsidP="003925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Ophthalmology </w:t>
      </w:r>
    </w:p>
    <w:p w:rsidR="00DC44A6" w:rsidRDefault="00DC44A6" w:rsidP="003925ED">
      <w:pPr>
        <w:rPr>
          <w:rFonts w:asciiTheme="majorBidi" w:hAnsiTheme="majorBidi" w:cstheme="majorBidi"/>
          <w:sz w:val="28"/>
          <w:szCs w:val="28"/>
        </w:rPr>
      </w:pPr>
    </w:p>
    <w:p w:rsidR="00DC44A6" w:rsidRPr="00DC44A6" w:rsidRDefault="00DC44A6" w:rsidP="003925E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Professional Membership: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Iranian Association of Ophthalmologists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</w:p>
    <w:p w:rsidR="00DC44A6" w:rsidRPr="00DC44A6" w:rsidRDefault="00DC44A6" w:rsidP="00DC44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Key Skills: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Computer, MS Office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Research methods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</w:p>
    <w:p w:rsidR="00DC44A6" w:rsidRPr="00DC44A6" w:rsidRDefault="00DC44A6" w:rsidP="00DC44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Teaching: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Ophthalmology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</w:p>
    <w:p w:rsidR="00DC44A6" w:rsidRPr="00DC44A6" w:rsidRDefault="00DC44A6" w:rsidP="00DC44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Interests: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Sports, Reading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</w:p>
    <w:p w:rsidR="00DC44A6" w:rsidRPr="00DC44A6" w:rsidRDefault="00DC44A6" w:rsidP="00DC44A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44A6">
        <w:rPr>
          <w:rFonts w:asciiTheme="majorBidi" w:hAnsiTheme="majorBidi" w:cstheme="majorBidi"/>
          <w:b/>
          <w:bCs/>
          <w:sz w:val="28"/>
          <w:szCs w:val="28"/>
        </w:rPr>
        <w:t xml:space="preserve">Languages: </w:t>
      </w:r>
    </w:p>
    <w:p w:rsidR="00DC44A6" w:rsidRDefault="00DC44A6" w:rsidP="00DC44A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Fluent in Farsi, Kurdish, and familiar with English and Arabic </w:t>
      </w:r>
    </w:p>
    <w:p w:rsidR="00E03193" w:rsidRPr="00E03193" w:rsidRDefault="00E03193" w:rsidP="00B03768">
      <w:pPr>
        <w:rPr>
          <w:rFonts w:asciiTheme="majorBidi" w:hAnsiTheme="majorBidi" w:cstheme="majorBidi"/>
          <w:sz w:val="28"/>
          <w:szCs w:val="28"/>
          <w:lang w:bidi="fa-IR"/>
        </w:rPr>
      </w:pPr>
    </w:p>
    <w:sectPr w:rsidR="00E03193" w:rsidRPr="00E031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FE" w:rsidRDefault="001B0EFE" w:rsidP="00DC44A6">
      <w:pPr>
        <w:spacing w:after="0" w:line="240" w:lineRule="auto"/>
      </w:pPr>
      <w:r>
        <w:separator/>
      </w:r>
    </w:p>
  </w:endnote>
  <w:endnote w:type="continuationSeparator" w:id="0">
    <w:p w:rsidR="001B0EFE" w:rsidRDefault="001B0EFE" w:rsidP="00DC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54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4A6" w:rsidRDefault="00DC44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A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44A6" w:rsidRDefault="00DC4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FE" w:rsidRDefault="001B0EFE" w:rsidP="00DC44A6">
      <w:pPr>
        <w:spacing w:after="0" w:line="240" w:lineRule="auto"/>
      </w:pPr>
      <w:r>
        <w:separator/>
      </w:r>
    </w:p>
  </w:footnote>
  <w:footnote w:type="continuationSeparator" w:id="0">
    <w:p w:rsidR="001B0EFE" w:rsidRDefault="001B0EFE" w:rsidP="00DC4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3D0"/>
    <w:multiLevelType w:val="hybridMultilevel"/>
    <w:tmpl w:val="065C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7449B"/>
    <w:multiLevelType w:val="hybridMultilevel"/>
    <w:tmpl w:val="6180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68"/>
    <w:rsid w:val="00072A48"/>
    <w:rsid w:val="000F505A"/>
    <w:rsid w:val="00194E01"/>
    <w:rsid w:val="001B0EFE"/>
    <w:rsid w:val="003925ED"/>
    <w:rsid w:val="00907B2D"/>
    <w:rsid w:val="00B03768"/>
    <w:rsid w:val="00DC44A6"/>
    <w:rsid w:val="00E03193"/>
    <w:rsid w:val="00EF6006"/>
    <w:rsid w:val="00F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E786"/>
  <w15:chartTrackingRefBased/>
  <w15:docId w15:val="{4BDA10A9-157D-4B2D-87E0-A6A02165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31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A6"/>
  </w:style>
  <w:style w:type="paragraph" w:styleId="Footer">
    <w:name w:val="footer"/>
    <w:basedOn w:val="Normal"/>
    <w:link w:val="FooterChar"/>
    <w:uiPriority w:val="99"/>
    <w:unhideWhenUsed/>
    <w:rsid w:val="00DC4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Zagros-P27</dc:creator>
  <cp:keywords/>
  <dc:description/>
  <cp:lastModifiedBy>amoozesh</cp:lastModifiedBy>
  <cp:revision>4</cp:revision>
  <dcterms:created xsi:type="dcterms:W3CDTF">2019-09-29T06:14:00Z</dcterms:created>
  <dcterms:modified xsi:type="dcterms:W3CDTF">2019-09-29T06:24:00Z</dcterms:modified>
</cp:coreProperties>
</file>